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9660" w14:textId="77777777" w:rsidR="00235530" w:rsidRPr="00680295" w:rsidRDefault="00235530" w:rsidP="00235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95">
        <w:rPr>
          <w:rFonts w:ascii="Times New Roman" w:hAnsi="Times New Roman" w:cs="Times New Roman"/>
          <w:b/>
          <w:sz w:val="28"/>
          <w:szCs w:val="28"/>
        </w:rPr>
        <w:t>The Grass Roots</w:t>
      </w:r>
    </w:p>
    <w:p w14:paraId="061EA24B" w14:textId="77777777" w:rsidR="00235530" w:rsidRPr="00680295" w:rsidRDefault="00235530" w:rsidP="00235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95">
        <w:rPr>
          <w:rFonts w:ascii="Times New Roman" w:hAnsi="Times New Roman" w:cs="Times New Roman"/>
          <w:b/>
          <w:sz w:val="28"/>
          <w:szCs w:val="28"/>
        </w:rPr>
        <w:t>The Official Publication of the Wisconsin Golf Course</w:t>
      </w:r>
    </w:p>
    <w:p w14:paraId="6044BA50" w14:textId="77777777" w:rsidR="00235530" w:rsidRPr="00680295" w:rsidRDefault="00235530" w:rsidP="00235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95">
        <w:rPr>
          <w:rFonts w:ascii="Times New Roman" w:hAnsi="Times New Roman" w:cs="Times New Roman"/>
          <w:b/>
          <w:sz w:val="28"/>
          <w:szCs w:val="28"/>
        </w:rPr>
        <w:t>Superintendents Association</w:t>
      </w:r>
    </w:p>
    <w:p w14:paraId="47AC6933" w14:textId="77777777" w:rsidR="00235530" w:rsidRPr="00680295" w:rsidRDefault="00235530" w:rsidP="00235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95">
        <w:rPr>
          <w:rFonts w:ascii="Times New Roman" w:hAnsi="Times New Roman" w:cs="Times New Roman"/>
          <w:b/>
          <w:sz w:val="28"/>
          <w:szCs w:val="28"/>
        </w:rPr>
        <w:t>COLOR - Ad specifications and info</w:t>
      </w:r>
    </w:p>
    <w:p w14:paraId="3C4CB713" w14:textId="77777777" w:rsidR="00235530" w:rsidRPr="00680295" w:rsidRDefault="00235530" w:rsidP="00235530">
      <w:pPr>
        <w:spacing w:after="0"/>
        <w:rPr>
          <w:rFonts w:ascii="Times New Roman" w:hAnsi="Times New Roman" w:cs="Times New Roman"/>
          <w:b/>
        </w:rPr>
      </w:pPr>
    </w:p>
    <w:p w14:paraId="66181CCE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>Publication Dates –</w:t>
      </w:r>
    </w:p>
    <w:p w14:paraId="461600EC" w14:textId="77777777" w:rsidR="00E752E6" w:rsidRPr="00235530" w:rsidRDefault="00E752E6" w:rsidP="00B34253">
      <w:pPr>
        <w:spacing w:after="0"/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quarterly issu</w:t>
      </w:r>
      <w:r w:rsidR="00375AF5">
        <w:rPr>
          <w:rFonts w:ascii="Times New Roman" w:hAnsi="Times New Roman" w:cs="Times New Roman"/>
          <w:sz w:val="24"/>
          <w:szCs w:val="24"/>
        </w:rPr>
        <w:t>es per year – Issues are</w:t>
      </w:r>
      <w:r>
        <w:rPr>
          <w:rFonts w:ascii="Times New Roman" w:hAnsi="Times New Roman" w:cs="Times New Roman"/>
          <w:sz w:val="24"/>
          <w:szCs w:val="24"/>
        </w:rPr>
        <w:t xml:space="preserve"> printed March 1</w:t>
      </w:r>
      <w:r w:rsidRPr="00E752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34253">
        <w:rPr>
          <w:rFonts w:ascii="Times New Roman" w:hAnsi="Times New Roman" w:cs="Times New Roman"/>
          <w:sz w:val="24"/>
          <w:szCs w:val="24"/>
        </w:rPr>
        <w:t>, June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752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Sep</w:t>
      </w:r>
      <w:r w:rsidR="00B34253">
        <w:rPr>
          <w:rFonts w:ascii="Times New Roman" w:hAnsi="Times New Roman" w:cs="Times New Roman"/>
          <w:sz w:val="24"/>
          <w:szCs w:val="24"/>
        </w:rPr>
        <w:t>tember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752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34253">
        <w:rPr>
          <w:rFonts w:ascii="Times New Roman" w:hAnsi="Times New Roman" w:cs="Times New Roman"/>
          <w:sz w:val="24"/>
          <w:szCs w:val="24"/>
        </w:rPr>
        <w:t>, &amp; December 1st</w:t>
      </w:r>
    </w:p>
    <w:p w14:paraId="552E41C3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DC27C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>Deadlines for Advertising –</w:t>
      </w:r>
    </w:p>
    <w:p w14:paraId="413AF76C" w14:textId="77777777" w:rsidR="00235530" w:rsidRPr="00E752E6" w:rsidRDefault="00E752E6" w:rsidP="00E752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reserve ad space please submit electronically to both Grass Roots Editor and Chapter Editor 30 days prior to the Print dates above</w:t>
      </w:r>
      <w:r w:rsidRPr="00E752E6">
        <w:rPr>
          <w:rFonts w:ascii="Times New Roman" w:hAnsi="Times New Roman" w:cs="Times New Roman"/>
          <w:i/>
          <w:sz w:val="24"/>
          <w:szCs w:val="24"/>
        </w:rPr>
        <w:t>.  Example, to change ad for 2</w:t>
      </w:r>
      <w:r w:rsidRPr="00E752E6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E752E6">
        <w:rPr>
          <w:rFonts w:ascii="Times New Roman" w:hAnsi="Times New Roman" w:cs="Times New Roman"/>
          <w:i/>
          <w:sz w:val="24"/>
          <w:szCs w:val="24"/>
        </w:rPr>
        <w:t xml:space="preserve"> issue of year submit by June 1</w:t>
      </w:r>
      <w:r w:rsidRPr="00E752E6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E752E6">
        <w:rPr>
          <w:rFonts w:ascii="Times New Roman" w:hAnsi="Times New Roman" w:cs="Times New Roman"/>
          <w:i/>
          <w:sz w:val="24"/>
          <w:szCs w:val="24"/>
        </w:rPr>
        <w:t>.</w:t>
      </w:r>
    </w:p>
    <w:p w14:paraId="0E32C50D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E3CE4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>Format -</w:t>
      </w:r>
    </w:p>
    <w:p w14:paraId="3932E75F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>PRINT READY P</w:t>
      </w:r>
      <w:r w:rsidR="00EE7CE2">
        <w:rPr>
          <w:rFonts w:ascii="Times New Roman" w:hAnsi="Times New Roman" w:cs="Times New Roman"/>
          <w:sz w:val="24"/>
          <w:szCs w:val="24"/>
        </w:rPr>
        <w:t>DF FILES ARE PREFERRED. (</w:t>
      </w:r>
      <w:proofErr w:type="gramStart"/>
      <w:r w:rsidR="00EE7CE2">
        <w:rPr>
          <w:rFonts w:ascii="Times New Roman" w:hAnsi="Times New Roman" w:cs="Times New Roman"/>
          <w:sz w:val="24"/>
          <w:szCs w:val="24"/>
        </w:rPr>
        <w:t>distill</w:t>
      </w:r>
      <w:proofErr w:type="gramEnd"/>
      <w:r w:rsidRPr="00235530">
        <w:rPr>
          <w:rFonts w:ascii="Times New Roman" w:hAnsi="Times New Roman" w:cs="Times New Roman"/>
          <w:sz w:val="24"/>
          <w:szCs w:val="24"/>
        </w:rPr>
        <w:t xml:space="preserve"> with embedded font and images)</w:t>
      </w:r>
    </w:p>
    <w:p w14:paraId="70E2FA9B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>FINAL (Flattened) TIFF or JPEG FILES (300 dpi or more preferred)</w:t>
      </w:r>
    </w:p>
    <w:p w14:paraId="4EB4F702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4D462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>Send Ads to -</w:t>
      </w:r>
    </w:p>
    <w:p w14:paraId="1004601D" w14:textId="4DA03D02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 xml:space="preserve">Send new and replacement ad </w:t>
      </w:r>
      <w:r w:rsidR="00375AF5">
        <w:rPr>
          <w:rFonts w:ascii="Times New Roman" w:hAnsi="Times New Roman" w:cs="Times New Roman"/>
          <w:sz w:val="24"/>
          <w:szCs w:val="24"/>
        </w:rPr>
        <w:t>copy to Editor Ja</w:t>
      </w:r>
      <w:r w:rsidR="00647577">
        <w:rPr>
          <w:rFonts w:ascii="Times New Roman" w:hAnsi="Times New Roman" w:cs="Times New Roman"/>
          <w:sz w:val="24"/>
          <w:szCs w:val="24"/>
        </w:rPr>
        <w:t>ke</w:t>
      </w:r>
      <w:r w:rsidR="00375AF5">
        <w:rPr>
          <w:rFonts w:ascii="Times New Roman" w:hAnsi="Times New Roman" w:cs="Times New Roman"/>
          <w:sz w:val="24"/>
          <w:szCs w:val="24"/>
        </w:rPr>
        <w:t xml:space="preserve"> Schneider</w:t>
      </w:r>
      <w:r w:rsidRPr="00235530">
        <w:rPr>
          <w:rFonts w:ascii="Times New Roman" w:hAnsi="Times New Roman" w:cs="Times New Roman"/>
          <w:sz w:val="24"/>
          <w:szCs w:val="24"/>
        </w:rPr>
        <w:t xml:space="preserve"> at </w:t>
      </w:r>
      <w:r w:rsidRPr="00902F51">
        <w:rPr>
          <w:rFonts w:ascii="Times New Roman" w:hAnsi="Times New Roman" w:cs="Times New Roman"/>
          <w:color w:val="0070C0"/>
          <w:sz w:val="24"/>
          <w:szCs w:val="24"/>
          <w:u w:val="single"/>
        </w:rPr>
        <w:t>grassroots@wgcsa.com</w:t>
      </w:r>
    </w:p>
    <w:p w14:paraId="12E7E7F8" w14:textId="77777777" w:rsidR="00235530" w:rsidRPr="00235530" w:rsidRDefault="00FB3CF6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CC Chapter Manager Jake Schneider</w:t>
      </w:r>
      <w:r w:rsidR="00235530" w:rsidRPr="00235530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jschneider</w:t>
      </w:r>
      <w:r w:rsidR="00235530" w:rsidRPr="00902F51">
        <w:rPr>
          <w:rFonts w:ascii="Times New Roman" w:hAnsi="Times New Roman" w:cs="Times New Roman"/>
          <w:color w:val="0070C0"/>
          <w:sz w:val="24"/>
          <w:szCs w:val="24"/>
          <w:u w:val="single"/>
        </w:rPr>
        <w:t>@wgcsa.com</w:t>
      </w:r>
    </w:p>
    <w:p w14:paraId="65BAC7BE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DBC22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 xml:space="preserve">Sizes – </w:t>
      </w:r>
    </w:p>
    <w:p w14:paraId="5D7744B5" w14:textId="77777777" w:rsidR="00235530" w:rsidRPr="00235530" w:rsidRDefault="00E572FE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Page 8.5 x 11</w:t>
      </w:r>
      <w:r w:rsidR="00EC027F">
        <w:rPr>
          <w:rFonts w:ascii="Times New Roman" w:hAnsi="Times New Roman" w:cs="Times New Roman"/>
          <w:sz w:val="24"/>
          <w:szCs w:val="24"/>
        </w:rPr>
        <w:t xml:space="preserve"> (with bleed 8.8 x 11.3)</w:t>
      </w:r>
    </w:p>
    <w:p w14:paraId="4393C439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>Half Page</w:t>
      </w:r>
      <w:r w:rsidR="00EC027F">
        <w:rPr>
          <w:rFonts w:ascii="Times New Roman" w:hAnsi="Times New Roman" w:cs="Times New Roman"/>
          <w:sz w:val="24"/>
          <w:szCs w:val="24"/>
        </w:rPr>
        <w:t xml:space="preserve"> </w:t>
      </w:r>
      <w:r w:rsidRPr="00235530">
        <w:rPr>
          <w:rFonts w:ascii="Times New Roman" w:hAnsi="Times New Roman" w:cs="Times New Roman"/>
          <w:sz w:val="24"/>
          <w:szCs w:val="24"/>
        </w:rPr>
        <w:t>7.375 x 4.75 or 3.5 x 9.1875 or 4.875 x 7.25</w:t>
      </w:r>
      <w:r w:rsidR="00EC027F">
        <w:rPr>
          <w:rFonts w:ascii="Times New Roman" w:hAnsi="Times New Roman" w:cs="Times New Roman"/>
          <w:sz w:val="24"/>
          <w:szCs w:val="24"/>
        </w:rPr>
        <w:t xml:space="preserve"> (half page bottom with bleed 8.8 x 4.8)</w:t>
      </w:r>
    </w:p>
    <w:p w14:paraId="16DB8AD6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>Quarter Page 3.25x 5 or 2.333 x 6.667 or 4.017 x 4</w:t>
      </w:r>
    </w:p>
    <w:p w14:paraId="7F69FC32" w14:textId="77777777" w:rsid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>Eighth Page 3.625 x 2.25 or 2.333 x 3.333 or 4.917 x 2</w:t>
      </w:r>
    </w:p>
    <w:p w14:paraId="1FFCFCCF" w14:textId="77777777" w:rsidR="00E572FE" w:rsidRDefault="00E572FE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B4161" w14:textId="77777777" w:rsidR="00E572FE" w:rsidRPr="00EC027F" w:rsidRDefault="00E572FE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27F">
        <w:rPr>
          <w:rFonts w:ascii="Times New Roman" w:hAnsi="Times New Roman" w:cs="Times New Roman"/>
          <w:b/>
          <w:sz w:val="24"/>
          <w:szCs w:val="24"/>
        </w:rPr>
        <w:t xml:space="preserve">Bleed – </w:t>
      </w:r>
    </w:p>
    <w:p w14:paraId="5E87F835" w14:textId="77777777" w:rsidR="00AD7220" w:rsidRDefault="00EC027F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Bleed allows </w:t>
      </w:r>
      <w:r w:rsidR="00AD7220">
        <w:rPr>
          <w:rFonts w:ascii="Times New Roman" w:hAnsi="Times New Roman" w:cs="Times New Roman"/>
          <w:sz w:val="24"/>
          <w:szCs w:val="24"/>
        </w:rPr>
        <w:t xml:space="preserve">ads to extend to the edge of a page, giving a bigger appearance and eliminating the chance of a white narrow edge when the pages are trimmed. </w:t>
      </w:r>
    </w:p>
    <w:p w14:paraId="2149FE85" w14:textId="77777777" w:rsidR="00E572FE" w:rsidRDefault="00EC027F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bleed is .15”</w:t>
      </w:r>
      <w:r w:rsidR="00AD7220">
        <w:rPr>
          <w:rFonts w:ascii="Times New Roman" w:hAnsi="Times New Roman" w:cs="Times New Roman"/>
          <w:sz w:val="24"/>
          <w:szCs w:val="24"/>
        </w:rPr>
        <w:t xml:space="preserve"> (.9P) on outside edges.</w:t>
      </w:r>
    </w:p>
    <w:p w14:paraId="2EB5F20F" w14:textId="77777777" w:rsidR="00AD7220" w:rsidRPr="00235530" w:rsidRDefault="00AD722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220">
        <w:rPr>
          <w:rFonts w:ascii="Times New Roman" w:hAnsi="Times New Roman" w:cs="Times New Roman"/>
          <w:b/>
          <w:sz w:val="24"/>
          <w:szCs w:val="24"/>
        </w:rPr>
        <w:t>Bleed is preferred on all full page ads half page bottom ads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7220">
        <w:rPr>
          <w:rFonts w:ascii="Times New Roman" w:hAnsi="Times New Roman" w:cs="Times New Roman"/>
          <w:sz w:val="24"/>
          <w:szCs w:val="24"/>
        </w:rPr>
        <w:t>and available on other ads when available. Please email the editor with questions regarding format or bleeds.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3F6B4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C1548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>Ad contracts and renewals –</w:t>
      </w:r>
    </w:p>
    <w:p w14:paraId="30F94658" w14:textId="267A32EF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530">
        <w:rPr>
          <w:rFonts w:ascii="Times New Roman" w:hAnsi="Times New Roman" w:cs="Times New Roman"/>
          <w:sz w:val="24"/>
          <w:szCs w:val="24"/>
        </w:rPr>
        <w:t>Use Industry Partners Pricing/Contract For</w:t>
      </w:r>
      <w:r w:rsidR="001C0D04">
        <w:rPr>
          <w:rFonts w:ascii="Times New Roman" w:hAnsi="Times New Roman" w:cs="Times New Roman"/>
          <w:sz w:val="24"/>
          <w:szCs w:val="24"/>
        </w:rPr>
        <w:t>m. Send completed form to Jake Schneider</w:t>
      </w:r>
      <w:r w:rsidRPr="00235530">
        <w:rPr>
          <w:rFonts w:ascii="Times New Roman" w:hAnsi="Times New Roman" w:cs="Times New Roman"/>
          <w:sz w:val="24"/>
          <w:szCs w:val="24"/>
        </w:rPr>
        <w:t>, Grass Roots</w:t>
      </w:r>
      <w:r w:rsidR="00647577">
        <w:rPr>
          <w:rFonts w:ascii="Times New Roman" w:hAnsi="Times New Roman" w:cs="Times New Roman"/>
          <w:sz w:val="24"/>
          <w:szCs w:val="24"/>
        </w:rPr>
        <w:t xml:space="preserve"> </w:t>
      </w:r>
      <w:r w:rsidRPr="00235530">
        <w:rPr>
          <w:rFonts w:ascii="Times New Roman" w:hAnsi="Times New Roman" w:cs="Times New Roman"/>
          <w:sz w:val="24"/>
          <w:szCs w:val="24"/>
        </w:rPr>
        <w:t xml:space="preserve">Business Manager at </w:t>
      </w:r>
      <w:r w:rsidR="00FB3CF6">
        <w:rPr>
          <w:rFonts w:ascii="Times New Roman" w:hAnsi="Times New Roman" w:cs="Times New Roman"/>
          <w:color w:val="0070C0"/>
          <w:sz w:val="24"/>
          <w:szCs w:val="24"/>
          <w:u w:val="single"/>
        </w:rPr>
        <w:t>jschneider</w:t>
      </w:r>
      <w:r w:rsidRPr="00235530">
        <w:rPr>
          <w:rFonts w:ascii="Times New Roman" w:hAnsi="Times New Roman" w:cs="Times New Roman"/>
          <w:color w:val="0070C0"/>
          <w:sz w:val="24"/>
          <w:szCs w:val="24"/>
          <w:u w:val="single"/>
        </w:rPr>
        <w:t>@wgcsa.com</w:t>
      </w:r>
      <w:r w:rsidRPr="00235530">
        <w:rPr>
          <w:rFonts w:ascii="Times New Roman" w:hAnsi="Times New Roman" w:cs="Times New Roman"/>
          <w:sz w:val="24"/>
          <w:szCs w:val="24"/>
        </w:rPr>
        <w:t>. You will be contacted to</w:t>
      </w:r>
      <w:r w:rsidR="00902F51">
        <w:rPr>
          <w:rFonts w:ascii="Times New Roman" w:hAnsi="Times New Roman" w:cs="Times New Roman"/>
          <w:sz w:val="24"/>
          <w:szCs w:val="24"/>
        </w:rPr>
        <w:t xml:space="preserve"> </w:t>
      </w:r>
      <w:r w:rsidRPr="00235530">
        <w:rPr>
          <w:rFonts w:ascii="Times New Roman" w:hAnsi="Times New Roman" w:cs="Times New Roman"/>
          <w:sz w:val="24"/>
          <w:szCs w:val="24"/>
        </w:rPr>
        <w:t>verify billing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30">
        <w:rPr>
          <w:rFonts w:ascii="Times New Roman" w:hAnsi="Times New Roman" w:cs="Times New Roman"/>
          <w:sz w:val="24"/>
          <w:szCs w:val="24"/>
        </w:rPr>
        <w:t>information.</w:t>
      </w:r>
    </w:p>
    <w:p w14:paraId="660C79FB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06E20" w14:textId="77777777" w:rsidR="00235530" w:rsidRPr="00235530" w:rsidRDefault="00235530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530">
        <w:rPr>
          <w:rFonts w:ascii="Times New Roman" w:hAnsi="Times New Roman" w:cs="Times New Roman"/>
          <w:b/>
          <w:sz w:val="24"/>
          <w:szCs w:val="24"/>
        </w:rPr>
        <w:t>Payments –</w:t>
      </w:r>
    </w:p>
    <w:p w14:paraId="167D703C" w14:textId="77777777" w:rsidR="00235530" w:rsidRPr="00B57FF9" w:rsidRDefault="00441545" w:rsidP="00235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payments to</w:t>
      </w:r>
      <w:r w:rsidR="00235530" w:rsidRPr="00235530">
        <w:rPr>
          <w:rFonts w:ascii="Times New Roman" w:hAnsi="Times New Roman" w:cs="Times New Roman"/>
          <w:sz w:val="24"/>
          <w:szCs w:val="24"/>
        </w:rPr>
        <w:t>:</w:t>
      </w:r>
      <w:r w:rsidR="00235530" w:rsidRPr="00235530">
        <w:rPr>
          <w:rFonts w:ascii="Times New Roman" w:hAnsi="Times New Roman" w:cs="Times New Roman"/>
          <w:sz w:val="24"/>
          <w:szCs w:val="24"/>
        </w:rPr>
        <w:tab/>
      </w:r>
      <w:r w:rsidR="00235530" w:rsidRPr="00235530">
        <w:rPr>
          <w:rFonts w:ascii="Times New Roman" w:hAnsi="Times New Roman" w:cs="Times New Roman"/>
          <w:sz w:val="24"/>
          <w:szCs w:val="24"/>
        </w:rPr>
        <w:tab/>
      </w:r>
      <w:r w:rsidR="00235530" w:rsidRPr="00235530">
        <w:rPr>
          <w:rFonts w:ascii="Times New Roman" w:hAnsi="Times New Roman" w:cs="Times New Roman"/>
          <w:sz w:val="24"/>
          <w:szCs w:val="24"/>
        </w:rPr>
        <w:tab/>
      </w:r>
      <w:r w:rsidR="00235530" w:rsidRPr="00235530">
        <w:rPr>
          <w:rFonts w:ascii="Times New Roman" w:hAnsi="Times New Roman" w:cs="Times New Roman"/>
          <w:sz w:val="24"/>
          <w:szCs w:val="24"/>
        </w:rPr>
        <w:tab/>
      </w:r>
      <w:r w:rsidR="00235530" w:rsidRPr="00B57FF9">
        <w:rPr>
          <w:rFonts w:ascii="Times New Roman" w:hAnsi="Times New Roman" w:cs="Times New Roman"/>
          <w:b/>
          <w:sz w:val="24"/>
          <w:szCs w:val="24"/>
        </w:rPr>
        <w:t>WGCSA</w:t>
      </w:r>
    </w:p>
    <w:p w14:paraId="65476085" w14:textId="77777777" w:rsidR="007573B1" w:rsidRDefault="00FB3CF6" w:rsidP="00235530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4174 Cherokee Drive</w:t>
      </w:r>
    </w:p>
    <w:p w14:paraId="7E4ECD64" w14:textId="77777777" w:rsidR="00FB3CF6" w:rsidRPr="00B57FF9" w:rsidRDefault="00FB3CF6" w:rsidP="00235530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Madison, WI 53711</w:t>
      </w:r>
    </w:p>
    <w:sectPr w:rsidR="00FB3CF6" w:rsidRPr="00B57FF9" w:rsidSect="00EE7CE2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530"/>
    <w:rsid w:val="00074AE6"/>
    <w:rsid w:val="000A4F49"/>
    <w:rsid w:val="0019377B"/>
    <w:rsid w:val="001A1DF9"/>
    <w:rsid w:val="001C0BD0"/>
    <w:rsid w:val="001C0D04"/>
    <w:rsid w:val="00220EB3"/>
    <w:rsid w:val="00235530"/>
    <w:rsid w:val="00265E29"/>
    <w:rsid w:val="00275844"/>
    <w:rsid w:val="002B4C3E"/>
    <w:rsid w:val="002B70A3"/>
    <w:rsid w:val="00300A1A"/>
    <w:rsid w:val="003501A0"/>
    <w:rsid w:val="00375AF5"/>
    <w:rsid w:val="003B010B"/>
    <w:rsid w:val="004346D9"/>
    <w:rsid w:val="00441545"/>
    <w:rsid w:val="0046769E"/>
    <w:rsid w:val="00475EF6"/>
    <w:rsid w:val="004B521E"/>
    <w:rsid w:val="004F51BF"/>
    <w:rsid w:val="00507B50"/>
    <w:rsid w:val="00513CDE"/>
    <w:rsid w:val="005F3139"/>
    <w:rsid w:val="00607A99"/>
    <w:rsid w:val="00610CDB"/>
    <w:rsid w:val="00616A54"/>
    <w:rsid w:val="00647577"/>
    <w:rsid w:val="00652230"/>
    <w:rsid w:val="00670550"/>
    <w:rsid w:val="00680295"/>
    <w:rsid w:val="006F226C"/>
    <w:rsid w:val="006F49F8"/>
    <w:rsid w:val="00725836"/>
    <w:rsid w:val="00727331"/>
    <w:rsid w:val="0074193F"/>
    <w:rsid w:val="00750628"/>
    <w:rsid w:val="007573B1"/>
    <w:rsid w:val="007616F1"/>
    <w:rsid w:val="007C72AA"/>
    <w:rsid w:val="0080692D"/>
    <w:rsid w:val="0082146B"/>
    <w:rsid w:val="00831BF9"/>
    <w:rsid w:val="00835407"/>
    <w:rsid w:val="00877894"/>
    <w:rsid w:val="00896CDF"/>
    <w:rsid w:val="008A06D3"/>
    <w:rsid w:val="008A2299"/>
    <w:rsid w:val="008C5138"/>
    <w:rsid w:val="00902F51"/>
    <w:rsid w:val="00914E42"/>
    <w:rsid w:val="00924F3B"/>
    <w:rsid w:val="009539FF"/>
    <w:rsid w:val="009A7DB9"/>
    <w:rsid w:val="009B1D62"/>
    <w:rsid w:val="009E5863"/>
    <w:rsid w:val="00A33AF9"/>
    <w:rsid w:val="00AD7220"/>
    <w:rsid w:val="00B34253"/>
    <w:rsid w:val="00B57FF9"/>
    <w:rsid w:val="00B821CE"/>
    <w:rsid w:val="00BA0B2C"/>
    <w:rsid w:val="00BA42C2"/>
    <w:rsid w:val="00BB2ED5"/>
    <w:rsid w:val="00BC7019"/>
    <w:rsid w:val="00C01A9C"/>
    <w:rsid w:val="00C1218F"/>
    <w:rsid w:val="00C650CE"/>
    <w:rsid w:val="00C859C4"/>
    <w:rsid w:val="00C86C2F"/>
    <w:rsid w:val="00CB3830"/>
    <w:rsid w:val="00CB6959"/>
    <w:rsid w:val="00CF63BC"/>
    <w:rsid w:val="00DD75B2"/>
    <w:rsid w:val="00DE5AF2"/>
    <w:rsid w:val="00E539C4"/>
    <w:rsid w:val="00E572FE"/>
    <w:rsid w:val="00E752E6"/>
    <w:rsid w:val="00E808C1"/>
    <w:rsid w:val="00EB34B4"/>
    <w:rsid w:val="00EC027F"/>
    <w:rsid w:val="00EC7350"/>
    <w:rsid w:val="00EE7CE2"/>
    <w:rsid w:val="00EF2A1F"/>
    <w:rsid w:val="00EF60B0"/>
    <w:rsid w:val="00F25A92"/>
    <w:rsid w:val="00F739AA"/>
    <w:rsid w:val="00FA5BCA"/>
    <w:rsid w:val="00FB3CF6"/>
    <w:rsid w:val="00FB47AA"/>
    <w:rsid w:val="00FB554B"/>
    <w:rsid w:val="00FD2A93"/>
    <w:rsid w:val="00FE2FB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B003"/>
  <w15:docId w15:val="{A3D0BDFF-2F5D-4957-ACE6-636D874D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Grams</dc:creator>
  <cp:lastModifiedBy>Jake Schneider</cp:lastModifiedBy>
  <cp:revision>7</cp:revision>
  <cp:lastPrinted>2022-08-31T20:46:00Z</cp:lastPrinted>
  <dcterms:created xsi:type="dcterms:W3CDTF">2022-01-31T16:39:00Z</dcterms:created>
  <dcterms:modified xsi:type="dcterms:W3CDTF">2022-09-01T12:47:00Z</dcterms:modified>
</cp:coreProperties>
</file>